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13" w:rsidRDefault="003A2213" w:rsidP="003A2213">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University Life Programming Committee </w:t>
      </w:r>
    </w:p>
    <w:p w:rsidR="003A2213" w:rsidRDefault="003A2213" w:rsidP="003A2213">
      <w:pPr>
        <w:jc w:val="center"/>
        <w:rPr>
          <w:rFonts w:ascii="Times New Roman" w:hAnsi="Times New Roman" w:cs="Times New Roman"/>
          <w:sz w:val="28"/>
          <w:szCs w:val="28"/>
        </w:rPr>
      </w:pPr>
      <w:r>
        <w:rPr>
          <w:rFonts w:ascii="Times New Roman" w:hAnsi="Times New Roman" w:cs="Times New Roman"/>
          <w:sz w:val="28"/>
          <w:szCs w:val="28"/>
        </w:rPr>
        <w:t>(ULPC)</w:t>
      </w:r>
    </w:p>
    <w:p w:rsidR="003A2213" w:rsidRPr="00CB4BAC" w:rsidRDefault="003A2213" w:rsidP="003A2213">
      <w:pPr>
        <w:jc w:val="center"/>
        <w:rPr>
          <w:rFonts w:ascii="Times New Roman" w:hAnsi="Times New Roman" w:cs="Times New Roman"/>
          <w:sz w:val="28"/>
          <w:szCs w:val="28"/>
        </w:rPr>
      </w:pPr>
      <w:r>
        <w:rPr>
          <w:rFonts w:ascii="Times New Roman" w:hAnsi="Times New Roman" w:cs="Times New Roman"/>
          <w:sz w:val="28"/>
          <w:szCs w:val="28"/>
        </w:rPr>
        <w:t xml:space="preserve">Post-Event Report DUE:  </w:t>
      </w:r>
      <w:r w:rsidR="00255AEB">
        <w:rPr>
          <w:rFonts w:ascii="Times New Roman" w:hAnsi="Times New Roman" w:cs="Times New Roman"/>
          <w:b/>
          <w:sz w:val="28"/>
          <w:szCs w:val="28"/>
        </w:rPr>
        <w:t>within 8 weeks after your event</w:t>
      </w:r>
    </w:p>
    <w:tbl>
      <w:tblPr>
        <w:tblStyle w:val="TableGrid"/>
        <w:tblpPr w:leftFromText="180" w:rightFromText="180" w:vertAnchor="page" w:horzAnchor="margin" w:tblpY="5206"/>
        <w:tblW w:w="10008" w:type="dxa"/>
        <w:tblLook w:val="04A0" w:firstRow="1" w:lastRow="0" w:firstColumn="1" w:lastColumn="0" w:noHBand="0" w:noVBand="1"/>
      </w:tblPr>
      <w:tblGrid>
        <w:gridCol w:w="2538"/>
        <w:gridCol w:w="7470"/>
      </w:tblGrid>
      <w:tr w:rsidR="003A2213" w:rsidTr="00042858">
        <w:tc>
          <w:tcPr>
            <w:tcW w:w="2538" w:type="dxa"/>
          </w:tcPr>
          <w:p w:rsidR="003A2213" w:rsidRDefault="003A2213" w:rsidP="00042858">
            <w:pPr>
              <w:rPr>
                <w:rFonts w:ascii="Times New Roman" w:hAnsi="Times New Roman" w:cs="Times New Roman"/>
                <w:b/>
                <w:sz w:val="24"/>
                <w:szCs w:val="24"/>
              </w:rPr>
            </w:pPr>
            <w:r w:rsidRPr="0013731D">
              <w:rPr>
                <w:rFonts w:ascii="Times New Roman" w:hAnsi="Times New Roman" w:cs="Times New Roman"/>
                <w:b/>
                <w:sz w:val="24"/>
                <w:szCs w:val="24"/>
              </w:rPr>
              <w:t>Program Title &amp; Date</w:t>
            </w:r>
          </w:p>
          <w:p w:rsidR="003A2213" w:rsidRPr="0013731D" w:rsidRDefault="003A2213" w:rsidP="00042858">
            <w:pPr>
              <w:rPr>
                <w:rFonts w:ascii="Times New Roman" w:hAnsi="Times New Roman" w:cs="Times New Roman"/>
                <w:b/>
                <w:sz w:val="24"/>
                <w:szCs w:val="24"/>
              </w:rPr>
            </w:pPr>
          </w:p>
          <w:p w:rsidR="003A2213" w:rsidRPr="0013731D" w:rsidRDefault="003A2213" w:rsidP="00042858">
            <w:pPr>
              <w:rPr>
                <w:rFonts w:ascii="Times New Roman" w:hAnsi="Times New Roman" w:cs="Times New Roman"/>
                <w:b/>
                <w:sz w:val="24"/>
                <w:szCs w:val="24"/>
              </w:rPr>
            </w:pPr>
          </w:p>
        </w:tc>
        <w:tc>
          <w:tcPr>
            <w:tcW w:w="7470" w:type="dxa"/>
          </w:tcPr>
          <w:p w:rsidR="003A2213" w:rsidRDefault="003A2213" w:rsidP="00042858"/>
          <w:p w:rsidR="003A2213" w:rsidRDefault="003A2213" w:rsidP="00042858"/>
        </w:tc>
      </w:tr>
      <w:tr w:rsidR="003A2213" w:rsidTr="00042858">
        <w:tc>
          <w:tcPr>
            <w:tcW w:w="2538" w:type="dxa"/>
          </w:tcPr>
          <w:p w:rsidR="003A2213" w:rsidRPr="0013731D" w:rsidRDefault="003A2213" w:rsidP="00042858">
            <w:pPr>
              <w:rPr>
                <w:rFonts w:ascii="Times New Roman" w:hAnsi="Times New Roman" w:cs="Times New Roman"/>
                <w:b/>
                <w:sz w:val="24"/>
                <w:szCs w:val="24"/>
              </w:rPr>
            </w:pPr>
            <w:r w:rsidRPr="0013731D">
              <w:rPr>
                <w:rFonts w:ascii="Times New Roman" w:hAnsi="Times New Roman" w:cs="Times New Roman"/>
                <w:b/>
                <w:sz w:val="24"/>
                <w:szCs w:val="24"/>
              </w:rPr>
              <w:t>Grant Requestor</w:t>
            </w:r>
          </w:p>
          <w:p w:rsidR="003A2213" w:rsidRDefault="003A2213" w:rsidP="00042858">
            <w:pPr>
              <w:rPr>
                <w:rFonts w:ascii="Times New Roman" w:hAnsi="Times New Roman" w:cs="Times New Roman"/>
                <w:b/>
                <w:sz w:val="24"/>
                <w:szCs w:val="24"/>
              </w:rPr>
            </w:pPr>
          </w:p>
          <w:p w:rsidR="003A2213" w:rsidRPr="0013731D" w:rsidRDefault="003A2213" w:rsidP="00042858">
            <w:pPr>
              <w:rPr>
                <w:rFonts w:ascii="Times New Roman" w:hAnsi="Times New Roman" w:cs="Times New Roman"/>
                <w:b/>
                <w:sz w:val="24"/>
                <w:szCs w:val="24"/>
              </w:rPr>
            </w:pPr>
          </w:p>
        </w:tc>
        <w:tc>
          <w:tcPr>
            <w:tcW w:w="7470" w:type="dxa"/>
          </w:tcPr>
          <w:p w:rsidR="003A2213" w:rsidRDefault="003A2213" w:rsidP="00042858"/>
        </w:tc>
      </w:tr>
      <w:tr w:rsidR="003A2213" w:rsidTr="00042858">
        <w:tc>
          <w:tcPr>
            <w:tcW w:w="2538" w:type="dxa"/>
          </w:tcPr>
          <w:p w:rsidR="003A2213" w:rsidRDefault="003A2213" w:rsidP="00042858">
            <w:pPr>
              <w:rPr>
                <w:rFonts w:ascii="Times New Roman" w:hAnsi="Times New Roman" w:cs="Times New Roman"/>
                <w:b/>
                <w:sz w:val="24"/>
                <w:szCs w:val="24"/>
              </w:rPr>
            </w:pPr>
            <w:r w:rsidRPr="0013731D">
              <w:rPr>
                <w:rFonts w:ascii="Times New Roman" w:hAnsi="Times New Roman" w:cs="Times New Roman"/>
                <w:b/>
                <w:sz w:val="24"/>
                <w:szCs w:val="24"/>
              </w:rPr>
              <w:t>Sponsor</w:t>
            </w:r>
            <w:r>
              <w:rPr>
                <w:rFonts w:ascii="Times New Roman" w:hAnsi="Times New Roman" w:cs="Times New Roman"/>
                <w:b/>
                <w:sz w:val="24"/>
                <w:szCs w:val="24"/>
              </w:rPr>
              <w:t>(</w:t>
            </w:r>
            <w:r w:rsidRPr="0013731D">
              <w:rPr>
                <w:rFonts w:ascii="Times New Roman" w:hAnsi="Times New Roman" w:cs="Times New Roman"/>
                <w:b/>
                <w:sz w:val="24"/>
                <w:szCs w:val="24"/>
              </w:rPr>
              <w:t>s</w:t>
            </w:r>
            <w:r>
              <w:rPr>
                <w:rFonts w:ascii="Times New Roman" w:hAnsi="Times New Roman" w:cs="Times New Roman"/>
                <w:b/>
                <w:sz w:val="24"/>
                <w:szCs w:val="24"/>
              </w:rPr>
              <w:t>) &amp; contributed budget amount(s)</w:t>
            </w:r>
          </w:p>
          <w:p w:rsidR="003A2213" w:rsidRPr="0013731D" w:rsidRDefault="003A2213" w:rsidP="00042858">
            <w:pPr>
              <w:rPr>
                <w:rFonts w:ascii="Times New Roman" w:hAnsi="Times New Roman" w:cs="Times New Roman"/>
                <w:b/>
                <w:sz w:val="24"/>
                <w:szCs w:val="24"/>
              </w:rPr>
            </w:pPr>
            <w:r>
              <w:rPr>
                <w:rFonts w:ascii="Times New Roman" w:hAnsi="Times New Roman" w:cs="Times New Roman"/>
                <w:b/>
                <w:sz w:val="24"/>
                <w:szCs w:val="24"/>
              </w:rPr>
              <w:t>Include amount allocated by ULPC</w:t>
            </w:r>
          </w:p>
        </w:tc>
        <w:tc>
          <w:tcPr>
            <w:tcW w:w="7470" w:type="dxa"/>
          </w:tcPr>
          <w:p w:rsidR="003A2213" w:rsidRDefault="003A2213" w:rsidP="00042858"/>
        </w:tc>
      </w:tr>
      <w:tr w:rsidR="003A2213" w:rsidTr="00042858">
        <w:tc>
          <w:tcPr>
            <w:tcW w:w="2538" w:type="dxa"/>
          </w:tcPr>
          <w:p w:rsidR="003A2213" w:rsidRPr="0013731D" w:rsidRDefault="003A2213" w:rsidP="00042858">
            <w:pPr>
              <w:rPr>
                <w:rFonts w:ascii="Times New Roman" w:hAnsi="Times New Roman" w:cs="Times New Roman"/>
                <w:b/>
                <w:sz w:val="24"/>
                <w:szCs w:val="24"/>
              </w:rPr>
            </w:pPr>
            <w:r>
              <w:rPr>
                <w:rFonts w:ascii="Times New Roman" w:hAnsi="Times New Roman" w:cs="Times New Roman"/>
                <w:b/>
                <w:sz w:val="24"/>
                <w:szCs w:val="24"/>
              </w:rPr>
              <w:t>Names of faculty involved</w:t>
            </w:r>
          </w:p>
        </w:tc>
        <w:tc>
          <w:tcPr>
            <w:tcW w:w="7470" w:type="dxa"/>
          </w:tcPr>
          <w:p w:rsidR="003A2213" w:rsidRDefault="003A2213" w:rsidP="00042858"/>
        </w:tc>
      </w:tr>
      <w:tr w:rsidR="003A2213" w:rsidTr="00042858">
        <w:tc>
          <w:tcPr>
            <w:tcW w:w="2538" w:type="dxa"/>
          </w:tcPr>
          <w:p w:rsidR="003A2213" w:rsidRPr="0013731D" w:rsidRDefault="003A2213" w:rsidP="00042858">
            <w:pPr>
              <w:rPr>
                <w:rFonts w:ascii="Times New Roman" w:hAnsi="Times New Roman" w:cs="Times New Roman"/>
                <w:b/>
                <w:sz w:val="24"/>
                <w:szCs w:val="24"/>
              </w:rPr>
            </w:pPr>
            <w:r w:rsidRPr="0013731D">
              <w:rPr>
                <w:rFonts w:ascii="Times New Roman" w:hAnsi="Times New Roman" w:cs="Times New Roman"/>
                <w:b/>
                <w:sz w:val="24"/>
                <w:szCs w:val="24"/>
              </w:rPr>
              <w:t>Expected Attendance</w:t>
            </w:r>
            <w:r>
              <w:rPr>
                <w:rFonts w:ascii="Times New Roman" w:hAnsi="Times New Roman" w:cs="Times New Roman"/>
                <w:b/>
                <w:sz w:val="24"/>
                <w:szCs w:val="24"/>
              </w:rPr>
              <w:t xml:space="preserve"> as listed on grant</w:t>
            </w:r>
          </w:p>
          <w:p w:rsidR="003A2213" w:rsidRPr="0013731D" w:rsidRDefault="003A2213" w:rsidP="00042858">
            <w:pPr>
              <w:rPr>
                <w:rFonts w:ascii="Times New Roman" w:hAnsi="Times New Roman" w:cs="Times New Roman"/>
                <w:b/>
                <w:sz w:val="24"/>
                <w:szCs w:val="24"/>
              </w:rPr>
            </w:pPr>
          </w:p>
        </w:tc>
        <w:tc>
          <w:tcPr>
            <w:tcW w:w="7470" w:type="dxa"/>
          </w:tcPr>
          <w:p w:rsidR="003A2213" w:rsidRDefault="003A2213" w:rsidP="00042858"/>
        </w:tc>
      </w:tr>
      <w:tr w:rsidR="003A2213" w:rsidTr="00042858">
        <w:tc>
          <w:tcPr>
            <w:tcW w:w="2538" w:type="dxa"/>
          </w:tcPr>
          <w:p w:rsidR="003A2213" w:rsidRPr="0013731D" w:rsidRDefault="003A2213" w:rsidP="00042858">
            <w:pPr>
              <w:rPr>
                <w:rFonts w:ascii="Times New Roman" w:hAnsi="Times New Roman" w:cs="Times New Roman"/>
                <w:b/>
                <w:sz w:val="24"/>
                <w:szCs w:val="24"/>
              </w:rPr>
            </w:pPr>
            <w:r w:rsidRPr="0013731D">
              <w:rPr>
                <w:rFonts w:ascii="Times New Roman" w:hAnsi="Times New Roman" w:cs="Times New Roman"/>
                <w:b/>
                <w:sz w:val="24"/>
                <w:szCs w:val="24"/>
              </w:rPr>
              <w:t>Actual Attendance</w:t>
            </w:r>
          </w:p>
          <w:p w:rsidR="003A2213" w:rsidRPr="0013731D" w:rsidRDefault="003A2213" w:rsidP="00042858">
            <w:pPr>
              <w:rPr>
                <w:rFonts w:ascii="Times New Roman" w:hAnsi="Times New Roman" w:cs="Times New Roman"/>
                <w:b/>
                <w:sz w:val="24"/>
                <w:szCs w:val="24"/>
              </w:rPr>
            </w:pPr>
          </w:p>
        </w:tc>
        <w:tc>
          <w:tcPr>
            <w:tcW w:w="7470" w:type="dxa"/>
          </w:tcPr>
          <w:p w:rsidR="003A2213" w:rsidRDefault="003A2213" w:rsidP="00042858"/>
        </w:tc>
      </w:tr>
      <w:tr w:rsidR="003A2213" w:rsidTr="00042858">
        <w:tc>
          <w:tcPr>
            <w:tcW w:w="2538" w:type="dxa"/>
          </w:tcPr>
          <w:p w:rsidR="003A2213" w:rsidRPr="0013731D" w:rsidRDefault="003A2213" w:rsidP="00042858">
            <w:pPr>
              <w:rPr>
                <w:rFonts w:ascii="Times New Roman" w:hAnsi="Times New Roman" w:cs="Times New Roman"/>
                <w:b/>
                <w:sz w:val="24"/>
                <w:szCs w:val="24"/>
              </w:rPr>
            </w:pPr>
            <w:r w:rsidRPr="0013731D">
              <w:rPr>
                <w:rFonts w:ascii="Times New Roman" w:hAnsi="Times New Roman" w:cs="Times New Roman"/>
                <w:b/>
                <w:sz w:val="24"/>
                <w:szCs w:val="24"/>
              </w:rPr>
              <w:t>Organization #</w:t>
            </w:r>
            <w:r>
              <w:rPr>
                <w:rFonts w:ascii="Times New Roman" w:hAnsi="Times New Roman" w:cs="Times New Roman"/>
                <w:b/>
                <w:sz w:val="24"/>
                <w:szCs w:val="24"/>
              </w:rPr>
              <w:t>(s)</w:t>
            </w:r>
            <w:r w:rsidRPr="0013731D">
              <w:rPr>
                <w:rFonts w:ascii="Times New Roman" w:hAnsi="Times New Roman" w:cs="Times New Roman"/>
                <w:b/>
                <w:sz w:val="24"/>
                <w:szCs w:val="24"/>
              </w:rPr>
              <w:t xml:space="preserve"> for transfer of funds</w:t>
            </w:r>
          </w:p>
        </w:tc>
        <w:tc>
          <w:tcPr>
            <w:tcW w:w="7470" w:type="dxa"/>
          </w:tcPr>
          <w:p w:rsidR="003A2213" w:rsidRDefault="003A2213" w:rsidP="00042858"/>
        </w:tc>
      </w:tr>
      <w:tr w:rsidR="003A2213" w:rsidTr="00042858">
        <w:tc>
          <w:tcPr>
            <w:tcW w:w="2538" w:type="dxa"/>
          </w:tcPr>
          <w:p w:rsidR="003A2213" w:rsidRPr="0013731D" w:rsidRDefault="003A2213" w:rsidP="00042858">
            <w:pPr>
              <w:rPr>
                <w:rFonts w:ascii="Times New Roman" w:hAnsi="Times New Roman" w:cs="Times New Roman"/>
                <w:b/>
                <w:sz w:val="24"/>
                <w:szCs w:val="24"/>
              </w:rPr>
            </w:pPr>
            <w:r w:rsidRPr="0013731D">
              <w:rPr>
                <w:rFonts w:ascii="Times New Roman" w:hAnsi="Times New Roman" w:cs="Times New Roman"/>
                <w:b/>
                <w:sz w:val="24"/>
                <w:szCs w:val="24"/>
              </w:rPr>
              <w:t>Department budget contact name, phone, email</w:t>
            </w:r>
          </w:p>
        </w:tc>
        <w:tc>
          <w:tcPr>
            <w:tcW w:w="7470" w:type="dxa"/>
          </w:tcPr>
          <w:p w:rsidR="003A2213" w:rsidRDefault="003A2213" w:rsidP="00042858"/>
        </w:tc>
      </w:tr>
      <w:tr w:rsidR="003A2213" w:rsidTr="00042858">
        <w:tc>
          <w:tcPr>
            <w:tcW w:w="2538" w:type="dxa"/>
          </w:tcPr>
          <w:p w:rsidR="003A2213" w:rsidRPr="0013731D" w:rsidRDefault="003A2213" w:rsidP="00042858">
            <w:pPr>
              <w:rPr>
                <w:rFonts w:ascii="Times New Roman" w:hAnsi="Times New Roman" w:cs="Times New Roman"/>
                <w:b/>
                <w:sz w:val="24"/>
                <w:szCs w:val="24"/>
              </w:rPr>
            </w:pPr>
            <w:r>
              <w:rPr>
                <w:rFonts w:ascii="Times New Roman" w:hAnsi="Times New Roman" w:cs="Times New Roman"/>
                <w:b/>
                <w:sz w:val="24"/>
                <w:szCs w:val="24"/>
              </w:rPr>
              <w:t>Copies of Invoices submitted/proof allocated funds have been spent (Yes/No). *</w:t>
            </w:r>
            <w:r w:rsidRPr="00E5629C">
              <w:rPr>
                <w:rFonts w:ascii="Times New Roman" w:hAnsi="Times New Roman" w:cs="Times New Roman"/>
                <w:b/>
                <w:sz w:val="20"/>
                <w:szCs w:val="20"/>
              </w:rPr>
              <w:t>Please note if amount spent differs from amount allocated</w:t>
            </w:r>
          </w:p>
        </w:tc>
        <w:tc>
          <w:tcPr>
            <w:tcW w:w="7470" w:type="dxa"/>
          </w:tcPr>
          <w:p w:rsidR="003A2213" w:rsidRDefault="003A2213" w:rsidP="00042858"/>
        </w:tc>
      </w:tr>
      <w:tr w:rsidR="003A2213" w:rsidTr="00042858">
        <w:tc>
          <w:tcPr>
            <w:tcW w:w="2538" w:type="dxa"/>
          </w:tcPr>
          <w:p w:rsidR="003A2213" w:rsidRDefault="003A2213" w:rsidP="00042858">
            <w:pPr>
              <w:rPr>
                <w:rFonts w:ascii="Times New Roman" w:hAnsi="Times New Roman" w:cs="Times New Roman"/>
                <w:b/>
                <w:sz w:val="24"/>
                <w:szCs w:val="24"/>
              </w:rPr>
            </w:pPr>
            <w:r>
              <w:rPr>
                <w:rFonts w:ascii="Times New Roman" w:hAnsi="Times New Roman" w:cs="Times New Roman"/>
                <w:b/>
                <w:sz w:val="24"/>
                <w:szCs w:val="24"/>
              </w:rPr>
              <w:t>Other (please attach event assessment results if available)</w:t>
            </w:r>
          </w:p>
          <w:p w:rsidR="003A2213" w:rsidRDefault="003A2213" w:rsidP="00042858">
            <w:pPr>
              <w:rPr>
                <w:rFonts w:ascii="Times New Roman" w:hAnsi="Times New Roman" w:cs="Times New Roman"/>
                <w:b/>
                <w:sz w:val="24"/>
                <w:szCs w:val="24"/>
              </w:rPr>
            </w:pPr>
          </w:p>
          <w:p w:rsidR="003A2213" w:rsidRDefault="003A2213" w:rsidP="00042858">
            <w:pPr>
              <w:rPr>
                <w:rFonts w:ascii="Times New Roman" w:hAnsi="Times New Roman" w:cs="Times New Roman"/>
                <w:b/>
                <w:sz w:val="24"/>
                <w:szCs w:val="24"/>
              </w:rPr>
            </w:pPr>
          </w:p>
          <w:p w:rsidR="003A2213" w:rsidRDefault="003A2213" w:rsidP="00042858">
            <w:pPr>
              <w:rPr>
                <w:rFonts w:ascii="Times New Roman" w:hAnsi="Times New Roman" w:cs="Times New Roman"/>
                <w:b/>
                <w:sz w:val="24"/>
                <w:szCs w:val="24"/>
              </w:rPr>
            </w:pPr>
          </w:p>
        </w:tc>
        <w:tc>
          <w:tcPr>
            <w:tcW w:w="7470" w:type="dxa"/>
          </w:tcPr>
          <w:p w:rsidR="003A2213" w:rsidRDefault="003A2213" w:rsidP="00042858"/>
        </w:tc>
      </w:tr>
    </w:tbl>
    <w:p w:rsidR="003A2213" w:rsidRDefault="003A2213" w:rsidP="003A2213">
      <w:pPr>
        <w:jc w:val="center"/>
        <w:rPr>
          <w:rFonts w:ascii="Times New Roman" w:hAnsi="Times New Roman" w:cs="Times New Roman"/>
          <w:b/>
          <w:sz w:val="24"/>
          <w:szCs w:val="24"/>
        </w:rPr>
      </w:pPr>
      <w:r>
        <w:rPr>
          <w:rFonts w:ascii="Times New Roman" w:hAnsi="Times New Roman" w:cs="Times New Roman"/>
          <w:b/>
          <w:sz w:val="24"/>
          <w:szCs w:val="24"/>
        </w:rPr>
        <w:t>Submit completed report</w:t>
      </w:r>
      <w:r w:rsidRPr="0013731D">
        <w:rPr>
          <w:rFonts w:ascii="Times New Roman" w:hAnsi="Times New Roman" w:cs="Times New Roman"/>
          <w:b/>
          <w:sz w:val="24"/>
          <w:szCs w:val="24"/>
        </w:rPr>
        <w:t xml:space="preserve"> to </w:t>
      </w:r>
      <w:proofErr w:type="spellStart"/>
      <w:r w:rsidRPr="0013731D">
        <w:rPr>
          <w:rFonts w:ascii="Times New Roman" w:hAnsi="Times New Roman" w:cs="Times New Roman"/>
          <w:b/>
          <w:sz w:val="24"/>
          <w:szCs w:val="24"/>
        </w:rPr>
        <w:t>Alissa</w:t>
      </w:r>
      <w:proofErr w:type="spellEnd"/>
      <w:r w:rsidRPr="0013731D">
        <w:rPr>
          <w:rFonts w:ascii="Times New Roman" w:hAnsi="Times New Roman" w:cs="Times New Roman"/>
          <w:b/>
          <w:sz w:val="24"/>
          <w:szCs w:val="24"/>
        </w:rPr>
        <w:t xml:space="preserve"> </w:t>
      </w:r>
      <w:proofErr w:type="spellStart"/>
      <w:r w:rsidRPr="0013731D">
        <w:rPr>
          <w:rFonts w:ascii="Times New Roman" w:hAnsi="Times New Roman" w:cs="Times New Roman"/>
          <w:b/>
          <w:sz w:val="24"/>
          <w:szCs w:val="24"/>
        </w:rPr>
        <w:t>Karton</w:t>
      </w:r>
      <w:proofErr w:type="spellEnd"/>
      <w:r w:rsidRPr="0013731D">
        <w:rPr>
          <w:rFonts w:ascii="Times New Roman" w:hAnsi="Times New Roman" w:cs="Times New Roman"/>
          <w:b/>
          <w:sz w:val="24"/>
          <w:szCs w:val="24"/>
        </w:rPr>
        <w:t xml:space="preserve"> </w:t>
      </w:r>
      <w:r w:rsidRPr="0013731D">
        <w:rPr>
          <w:rFonts w:ascii="Times New Roman" w:hAnsi="Times New Roman" w:cs="Times New Roman"/>
          <w:b/>
          <w:sz w:val="20"/>
          <w:szCs w:val="20"/>
        </w:rPr>
        <w:t>(</w:t>
      </w:r>
      <w:hyperlink r:id="rId5" w:history="1">
        <w:r w:rsidRPr="0013731D">
          <w:rPr>
            <w:rStyle w:val="Hyperlink"/>
            <w:rFonts w:ascii="Times New Roman" w:hAnsi="Times New Roman" w:cs="Times New Roman"/>
            <w:b/>
            <w:sz w:val="20"/>
            <w:szCs w:val="20"/>
          </w:rPr>
          <w:t>akarton@gmu.edu</w:t>
        </w:r>
      </w:hyperlink>
      <w:r w:rsidRPr="0013731D">
        <w:rPr>
          <w:rFonts w:ascii="Times New Roman" w:hAnsi="Times New Roman" w:cs="Times New Roman"/>
          <w:b/>
          <w:sz w:val="20"/>
          <w:szCs w:val="20"/>
        </w:rPr>
        <w:t>)</w:t>
      </w:r>
      <w:r>
        <w:rPr>
          <w:rFonts w:ascii="Times New Roman" w:hAnsi="Times New Roman" w:cs="Times New Roman"/>
          <w:b/>
          <w:sz w:val="24"/>
          <w:szCs w:val="24"/>
        </w:rPr>
        <w:t xml:space="preserve"> by DUE date above for transfer of funds – no exceptions. </w:t>
      </w:r>
    </w:p>
    <w:p w:rsidR="003A2213" w:rsidRDefault="003A2213" w:rsidP="003A2213">
      <w:pPr>
        <w:jc w:val="center"/>
        <w:rPr>
          <w:rFonts w:ascii="Times New Roman" w:hAnsi="Times New Roman" w:cs="Times New Roman"/>
          <w:b/>
          <w:sz w:val="24"/>
          <w:szCs w:val="24"/>
        </w:rPr>
      </w:pPr>
      <w:r>
        <w:rPr>
          <w:rFonts w:ascii="Times New Roman" w:hAnsi="Times New Roman" w:cs="Times New Roman"/>
          <w:b/>
          <w:sz w:val="24"/>
          <w:szCs w:val="24"/>
        </w:rPr>
        <w:t>(Due to the fact that ULPC receives almost double in grant requests than funds we have to allocate, if this form is not received by the DUE date above the money will be re-allocated to other grants.)</w:t>
      </w:r>
    </w:p>
    <w:p w:rsidR="00E315C6" w:rsidRDefault="00E315C6"/>
    <w:sectPr w:rsidR="00E315C6" w:rsidSect="003A2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13"/>
    <w:rsid w:val="00255AEB"/>
    <w:rsid w:val="00256EA7"/>
    <w:rsid w:val="003A2213"/>
    <w:rsid w:val="00E3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21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2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21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2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arton@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2013-02-19T15:41:00Z</dcterms:created>
  <dcterms:modified xsi:type="dcterms:W3CDTF">2013-02-19T15:41:00Z</dcterms:modified>
</cp:coreProperties>
</file>